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62" w:rsidRDefault="00C45977" w:rsidP="007B22B2">
      <w:pPr>
        <w:jc w:val="center"/>
        <w:rPr>
          <w:b/>
          <w:sz w:val="28"/>
          <w:szCs w:val="28"/>
        </w:rPr>
      </w:pPr>
      <w:bookmarkStart w:id="0" w:name="_GoBack"/>
      <w:bookmarkEnd w:id="0"/>
      <w:r>
        <w:rPr>
          <w:b/>
          <w:noProof/>
          <w:sz w:val="28"/>
          <w:szCs w:val="28"/>
          <w:lang w:eastAsia="en-GB"/>
        </w:rPr>
        <w:drawing>
          <wp:inline distT="0" distB="0" distL="0" distR="0">
            <wp:extent cx="1282700" cy="1013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g horse col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848" cy="1016467"/>
                    </a:xfrm>
                    <a:prstGeom prst="rect">
                      <a:avLst/>
                    </a:prstGeom>
                  </pic:spPr>
                </pic:pic>
              </a:graphicData>
            </a:graphic>
          </wp:inline>
        </w:drawing>
      </w:r>
    </w:p>
    <w:p w:rsidR="00713D89" w:rsidRPr="00625462" w:rsidRDefault="003A24BD" w:rsidP="007B22B2">
      <w:pPr>
        <w:jc w:val="center"/>
        <w:rPr>
          <w:b/>
          <w:sz w:val="28"/>
          <w:szCs w:val="28"/>
        </w:rPr>
      </w:pPr>
      <w:r w:rsidRPr="00625462">
        <w:rPr>
          <w:b/>
          <w:sz w:val="28"/>
          <w:szCs w:val="28"/>
        </w:rPr>
        <w:t>Special Educational Needs Policy</w:t>
      </w:r>
    </w:p>
    <w:p w:rsidR="003A24BD" w:rsidRPr="00B42AE4" w:rsidRDefault="003A24BD">
      <w:pPr>
        <w:rPr>
          <w:b/>
          <w:sz w:val="24"/>
          <w:szCs w:val="24"/>
        </w:rPr>
      </w:pPr>
      <w:r w:rsidRPr="00B42AE4">
        <w:rPr>
          <w:b/>
          <w:sz w:val="24"/>
          <w:szCs w:val="24"/>
        </w:rPr>
        <w:t>Aims and Objectives</w:t>
      </w:r>
    </w:p>
    <w:p w:rsidR="003A24BD" w:rsidRPr="00B42AE4" w:rsidRDefault="00D633F2">
      <w:pPr>
        <w:rPr>
          <w:sz w:val="24"/>
          <w:szCs w:val="24"/>
        </w:rPr>
      </w:pPr>
      <w:r>
        <w:rPr>
          <w:sz w:val="24"/>
          <w:szCs w:val="24"/>
        </w:rPr>
        <w:t xml:space="preserve">The staff at Huntingdon Nursery School </w:t>
      </w:r>
      <w:r w:rsidR="003A24BD" w:rsidRPr="00B42AE4">
        <w:rPr>
          <w:sz w:val="24"/>
          <w:szCs w:val="24"/>
        </w:rPr>
        <w:t>aim to provide inclusive experience</w:t>
      </w:r>
      <w:r w:rsidR="00D279BF" w:rsidRPr="00B42AE4">
        <w:rPr>
          <w:sz w:val="24"/>
          <w:szCs w:val="24"/>
        </w:rPr>
        <w:t>s</w:t>
      </w:r>
      <w:r w:rsidR="003A24BD" w:rsidRPr="00B42AE4">
        <w:rPr>
          <w:sz w:val="24"/>
          <w:szCs w:val="24"/>
        </w:rPr>
        <w:t xml:space="preserve"> for all children, including those with Special Educational Needs and to work in accordance with the requirements of the new SEN Code of Practice, September 2014.</w:t>
      </w:r>
    </w:p>
    <w:p w:rsidR="003A24BD" w:rsidRPr="00B42AE4" w:rsidRDefault="00D279BF" w:rsidP="003A24BD">
      <w:pPr>
        <w:pStyle w:val="ListParagraph"/>
        <w:numPr>
          <w:ilvl w:val="0"/>
          <w:numId w:val="1"/>
        </w:numPr>
        <w:rPr>
          <w:sz w:val="24"/>
          <w:szCs w:val="24"/>
        </w:rPr>
      </w:pPr>
      <w:r w:rsidRPr="00B42AE4">
        <w:rPr>
          <w:sz w:val="24"/>
          <w:szCs w:val="24"/>
        </w:rPr>
        <w:t>We believe that every child has an equal right to high quality care and education.</w:t>
      </w:r>
      <w:r w:rsidR="00D633F2">
        <w:rPr>
          <w:sz w:val="24"/>
          <w:szCs w:val="24"/>
        </w:rPr>
        <w:t xml:space="preserve"> We </w:t>
      </w:r>
      <w:r w:rsidR="00EE2BB4" w:rsidRPr="00B42AE4">
        <w:rPr>
          <w:sz w:val="24"/>
          <w:szCs w:val="24"/>
        </w:rPr>
        <w:t>will endeavour to ensure all children have the opportunity to participate in the full range</w:t>
      </w:r>
      <w:r w:rsidRPr="00B42AE4">
        <w:rPr>
          <w:sz w:val="24"/>
          <w:szCs w:val="24"/>
        </w:rPr>
        <w:t xml:space="preserve"> of activities</w:t>
      </w:r>
      <w:r w:rsidR="00EE2BB4" w:rsidRPr="00B42AE4">
        <w:rPr>
          <w:sz w:val="24"/>
          <w:szCs w:val="24"/>
        </w:rPr>
        <w:t xml:space="preserve"> </w:t>
      </w:r>
      <w:r w:rsidRPr="00B42AE4">
        <w:rPr>
          <w:sz w:val="24"/>
          <w:szCs w:val="24"/>
        </w:rPr>
        <w:t>on offer</w:t>
      </w:r>
      <w:r w:rsidR="00EE2BB4" w:rsidRPr="00B42AE4">
        <w:rPr>
          <w:sz w:val="24"/>
          <w:szCs w:val="24"/>
        </w:rPr>
        <w:t xml:space="preserve"> and that their individuality and potential will be recognised, valued and nurtured.</w:t>
      </w:r>
    </w:p>
    <w:p w:rsidR="003A24BD" w:rsidRPr="00B42AE4" w:rsidRDefault="00D633F2" w:rsidP="003A24BD">
      <w:pPr>
        <w:pStyle w:val="ListParagraph"/>
        <w:numPr>
          <w:ilvl w:val="0"/>
          <w:numId w:val="1"/>
        </w:numPr>
        <w:rPr>
          <w:sz w:val="24"/>
          <w:szCs w:val="24"/>
        </w:rPr>
      </w:pPr>
      <w:r>
        <w:rPr>
          <w:sz w:val="24"/>
          <w:szCs w:val="24"/>
        </w:rPr>
        <w:t>We encourage</w:t>
      </w:r>
      <w:r w:rsidR="003A24BD" w:rsidRPr="00B42AE4">
        <w:rPr>
          <w:sz w:val="24"/>
          <w:szCs w:val="24"/>
        </w:rPr>
        <w:t xml:space="preserve"> positive partnerships with parents, through sharing of information and education plans, as well as visits and informal conversations.</w:t>
      </w:r>
    </w:p>
    <w:p w:rsidR="003A24BD" w:rsidRPr="00B42AE4" w:rsidRDefault="003A24BD" w:rsidP="003A24BD">
      <w:pPr>
        <w:rPr>
          <w:b/>
          <w:sz w:val="24"/>
          <w:szCs w:val="24"/>
        </w:rPr>
      </w:pPr>
      <w:r w:rsidRPr="00B42AE4">
        <w:rPr>
          <w:b/>
          <w:sz w:val="24"/>
          <w:szCs w:val="24"/>
        </w:rPr>
        <w:t>Admissions</w:t>
      </w:r>
    </w:p>
    <w:p w:rsidR="003A24BD" w:rsidRPr="00B42AE4" w:rsidRDefault="003A24BD" w:rsidP="003A24BD">
      <w:pPr>
        <w:rPr>
          <w:sz w:val="24"/>
          <w:szCs w:val="24"/>
        </w:rPr>
      </w:pPr>
      <w:r w:rsidRPr="00B42AE4">
        <w:rPr>
          <w:sz w:val="24"/>
          <w:szCs w:val="24"/>
        </w:rPr>
        <w:t xml:space="preserve">Children are admitted in accordance with Cambridgeshire County Council’s </w:t>
      </w:r>
      <w:r w:rsidR="00603E55" w:rsidRPr="00B42AE4">
        <w:rPr>
          <w:sz w:val="24"/>
          <w:szCs w:val="24"/>
        </w:rPr>
        <w:t>nursery school admissions policy. For children with an identified special nee</w:t>
      </w:r>
      <w:r w:rsidR="002A75C1" w:rsidRPr="00B42AE4">
        <w:rPr>
          <w:sz w:val="24"/>
          <w:szCs w:val="24"/>
        </w:rPr>
        <w:t>d and /or disability, we invite</w:t>
      </w:r>
      <w:r w:rsidR="00603E55" w:rsidRPr="00B42AE4">
        <w:rPr>
          <w:sz w:val="24"/>
          <w:szCs w:val="24"/>
        </w:rPr>
        <w:t xml:space="preserve"> parents to give us further details of professionals invol</w:t>
      </w:r>
      <w:r w:rsidR="00D279BF" w:rsidRPr="00B42AE4">
        <w:rPr>
          <w:sz w:val="24"/>
          <w:szCs w:val="24"/>
        </w:rPr>
        <w:t xml:space="preserve">ved with their child. </w:t>
      </w:r>
    </w:p>
    <w:p w:rsidR="00603E55" w:rsidRPr="00B42AE4" w:rsidRDefault="00603E55" w:rsidP="003A24BD">
      <w:pPr>
        <w:rPr>
          <w:b/>
          <w:sz w:val="24"/>
          <w:szCs w:val="24"/>
        </w:rPr>
      </w:pPr>
      <w:r w:rsidRPr="00B42AE4">
        <w:rPr>
          <w:b/>
          <w:sz w:val="24"/>
          <w:szCs w:val="24"/>
        </w:rPr>
        <w:t>Monitoring and Identifying Needs</w:t>
      </w:r>
    </w:p>
    <w:p w:rsidR="00603E55" w:rsidRPr="00B42AE4" w:rsidRDefault="00603E55" w:rsidP="003A24BD">
      <w:pPr>
        <w:rPr>
          <w:sz w:val="24"/>
          <w:szCs w:val="24"/>
        </w:rPr>
      </w:pPr>
      <w:r w:rsidRPr="00B42AE4">
        <w:rPr>
          <w:sz w:val="24"/>
          <w:szCs w:val="24"/>
        </w:rPr>
        <w:t>It is</w:t>
      </w:r>
      <w:r w:rsidR="00D633F2">
        <w:rPr>
          <w:sz w:val="24"/>
          <w:szCs w:val="24"/>
        </w:rPr>
        <w:t xml:space="preserve"> our </w:t>
      </w:r>
      <w:r w:rsidR="00790D9B">
        <w:rPr>
          <w:sz w:val="24"/>
          <w:szCs w:val="24"/>
        </w:rPr>
        <w:t xml:space="preserve">intention </w:t>
      </w:r>
      <w:r w:rsidR="00790D9B" w:rsidRPr="00B42AE4">
        <w:rPr>
          <w:sz w:val="24"/>
          <w:szCs w:val="24"/>
        </w:rPr>
        <w:t>that</w:t>
      </w:r>
      <w:r w:rsidRPr="00B42AE4">
        <w:rPr>
          <w:sz w:val="24"/>
          <w:szCs w:val="24"/>
        </w:rPr>
        <w:t xml:space="preserve"> the needs of all pupils are identified and met properly. In line with the SEN Code of Practice 2014 we recognise the importance of the early identification of special educational needs an</w:t>
      </w:r>
      <w:r w:rsidR="000A20DA" w:rsidRPr="00B42AE4">
        <w:rPr>
          <w:sz w:val="24"/>
          <w:szCs w:val="24"/>
        </w:rPr>
        <w:t>d</w:t>
      </w:r>
      <w:r w:rsidRPr="00B42AE4">
        <w:rPr>
          <w:sz w:val="24"/>
          <w:szCs w:val="24"/>
        </w:rPr>
        <w:t xml:space="preserve"> disabilities. The monitoring of individual children’s progress throughout the time they are with us is essential. We monitor </w:t>
      </w:r>
      <w:r w:rsidR="00960C73" w:rsidRPr="00B42AE4">
        <w:rPr>
          <w:sz w:val="24"/>
          <w:szCs w:val="24"/>
        </w:rPr>
        <w:t>progress through on-going observations, effective assessments and tracking of progress and planning to meet children’s individual needs. We work in partnership with paren</w:t>
      </w:r>
      <w:r w:rsidR="006B065A" w:rsidRPr="00B42AE4">
        <w:rPr>
          <w:sz w:val="24"/>
          <w:szCs w:val="24"/>
        </w:rPr>
        <w:t xml:space="preserve">ts at all times and will </w:t>
      </w:r>
      <w:r w:rsidR="00960C73" w:rsidRPr="00B42AE4">
        <w:rPr>
          <w:sz w:val="24"/>
          <w:szCs w:val="24"/>
        </w:rPr>
        <w:t>discuss their child’s progress with th</w:t>
      </w:r>
      <w:r w:rsidR="00D279BF" w:rsidRPr="00B42AE4">
        <w:rPr>
          <w:sz w:val="24"/>
          <w:szCs w:val="24"/>
        </w:rPr>
        <w:t>em and keep them fully informed of strategies being used to achieve agreed targets</w:t>
      </w:r>
      <w:r w:rsidR="00960C73" w:rsidRPr="00B42AE4">
        <w:rPr>
          <w:sz w:val="24"/>
          <w:szCs w:val="24"/>
        </w:rPr>
        <w:t xml:space="preserve">. </w:t>
      </w:r>
      <w:r w:rsidR="00D279BF" w:rsidRPr="00B42AE4">
        <w:rPr>
          <w:sz w:val="24"/>
          <w:szCs w:val="24"/>
        </w:rPr>
        <w:t xml:space="preserve">Any concerns are </w:t>
      </w:r>
      <w:r w:rsidR="006B065A" w:rsidRPr="00B42AE4">
        <w:rPr>
          <w:sz w:val="24"/>
          <w:szCs w:val="24"/>
        </w:rPr>
        <w:t xml:space="preserve">shared </w:t>
      </w:r>
      <w:r w:rsidR="002B76B5" w:rsidRPr="00B42AE4">
        <w:rPr>
          <w:sz w:val="24"/>
          <w:szCs w:val="24"/>
        </w:rPr>
        <w:t xml:space="preserve">with </w:t>
      </w:r>
      <w:r w:rsidR="006B065A" w:rsidRPr="00B42AE4">
        <w:rPr>
          <w:sz w:val="24"/>
          <w:szCs w:val="24"/>
        </w:rPr>
        <w:t>staff on a ‘need to know’ basis</w:t>
      </w:r>
      <w:r w:rsidR="00D279BF" w:rsidRPr="00B42AE4">
        <w:rPr>
          <w:sz w:val="24"/>
          <w:szCs w:val="24"/>
        </w:rPr>
        <w:t>.</w:t>
      </w:r>
      <w:r w:rsidR="00960C73" w:rsidRPr="00B42AE4">
        <w:rPr>
          <w:sz w:val="24"/>
          <w:szCs w:val="24"/>
        </w:rPr>
        <w:t xml:space="preserve"> Progress</w:t>
      </w:r>
      <w:r w:rsidR="006B065A" w:rsidRPr="00B42AE4">
        <w:rPr>
          <w:sz w:val="24"/>
          <w:szCs w:val="24"/>
        </w:rPr>
        <w:t xml:space="preserve"> is tracked</w:t>
      </w:r>
      <w:r w:rsidR="00960C73" w:rsidRPr="00B42AE4">
        <w:rPr>
          <w:sz w:val="24"/>
          <w:szCs w:val="24"/>
        </w:rPr>
        <w:t xml:space="preserve"> </w:t>
      </w:r>
      <w:r w:rsidR="002B76B5" w:rsidRPr="00B42AE4">
        <w:rPr>
          <w:sz w:val="24"/>
          <w:szCs w:val="24"/>
        </w:rPr>
        <w:t xml:space="preserve">and Targeted Support </w:t>
      </w:r>
      <w:r w:rsidR="00960C73" w:rsidRPr="00B42AE4">
        <w:rPr>
          <w:sz w:val="24"/>
          <w:szCs w:val="24"/>
        </w:rPr>
        <w:t>i</w:t>
      </w:r>
      <w:r w:rsidR="00D279BF" w:rsidRPr="00B42AE4">
        <w:rPr>
          <w:sz w:val="24"/>
          <w:szCs w:val="24"/>
        </w:rPr>
        <w:t>s reviewed termly</w:t>
      </w:r>
      <w:r w:rsidR="003D64AA" w:rsidRPr="00B42AE4">
        <w:rPr>
          <w:sz w:val="24"/>
          <w:szCs w:val="24"/>
        </w:rPr>
        <w:t>.</w:t>
      </w:r>
    </w:p>
    <w:p w:rsidR="00930DF2" w:rsidRPr="00B42AE4" w:rsidRDefault="00930DF2" w:rsidP="003A24BD">
      <w:pPr>
        <w:rPr>
          <w:sz w:val="24"/>
          <w:szCs w:val="24"/>
        </w:rPr>
      </w:pPr>
      <w:r w:rsidRPr="00B42AE4">
        <w:rPr>
          <w:sz w:val="24"/>
          <w:szCs w:val="24"/>
        </w:rPr>
        <w:t>The</w:t>
      </w:r>
      <w:r w:rsidR="00D633F2">
        <w:rPr>
          <w:sz w:val="24"/>
          <w:szCs w:val="24"/>
        </w:rPr>
        <w:t xml:space="preserve"> Class Teachers /</w:t>
      </w:r>
      <w:r w:rsidRPr="00B42AE4">
        <w:rPr>
          <w:sz w:val="24"/>
          <w:szCs w:val="24"/>
        </w:rPr>
        <w:t xml:space="preserve"> Keyworker</w:t>
      </w:r>
      <w:r w:rsidR="00D633F2">
        <w:rPr>
          <w:sz w:val="24"/>
          <w:szCs w:val="24"/>
        </w:rPr>
        <w:t>s</w:t>
      </w:r>
      <w:r w:rsidRPr="00B42AE4">
        <w:rPr>
          <w:sz w:val="24"/>
          <w:szCs w:val="24"/>
        </w:rPr>
        <w:t xml:space="preserve"> and SENCo will work together to devise all necessary intervention programmes based on best possible practice. In doing so the feelings and wishes of each child will be taken into account wherever possible. Similarly parents and other professionals will be</w:t>
      </w:r>
      <w:r w:rsidR="00EF454A" w:rsidRPr="00B42AE4">
        <w:rPr>
          <w:sz w:val="24"/>
          <w:szCs w:val="24"/>
        </w:rPr>
        <w:t xml:space="preserve"> fully consulted in developing the</w:t>
      </w:r>
      <w:r w:rsidRPr="00B42AE4">
        <w:rPr>
          <w:sz w:val="24"/>
          <w:szCs w:val="24"/>
        </w:rPr>
        <w:t xml:space="preserve"> programme</w:t>
      </w:r>
      <w:r w:rsidR="00EF454A" w:rsidRPr="00B42AE4">
        <w:rPr>
          <w:sz w:val="24"/>
          <w:szCs w:val="24"/>
        </w:rPr>
        <w:t>s</w:t>
      </w:r>
      <w:r w:rsidRPr="00B42AE4">
        <w:rPr>
          <w:sz w:val="24"/>
          <w:szCs w:val="24"/>
        </w:rPr>
        <w:t xml:space="preserve"> to ensure p</w:t>
      </w:r>
      <w:r w:rsidR="00EF454A" w:rsidRPr="00B42AE4">
        <w:rPr>
          <w:sz w:val="24"/>
          <w:szCs w:val="24"/>
        </w:rPr>
        <w:t>artnership working.</w:t>
      </w:r>
    </w:p>
    <w:p w:rsidR="00930DF2" w:rsidRPr="00B42AE4" w:rsidRDefault="00930DF2" w:rsidP="003A24BD">
      <w:pPr>
        <w:rPr>
          <w:sz w:val="24"/>
          <w:szCs w:val="24"/>
        </w:rPr>
      </w:pPr>
      <w:r w:rsidRPr="00B42AE4">
        <w:rPr>
          <w:sz w:val="24"/>
          <w:szCs w:val="24"/>
        </w:rPr>
        <w:t>The SENCo will report annually at the Governors Meetings on the effectiveness of the SEN provision; this report will be drawn up by the SENCo and Designated Governo</w:t>
      </w:r>
      <w:r w:rsidR="00D633F2">
        <w:rPr>
          <w:sz w:val="24"/>
          <w:szCs w:val="24"/>
        </w:rPr>
        <w:t>r for Special Educational Needs (Summer Term).</w:t>
      </w:r>
    </w:p>
    <w:p w:rsidR="00625462" w:rsidRDefault="00077E4E" w:rsidP="003A24BD">
      <w:pPr>
        <w:rPr>
          <w:b/>
          <w:sz w:val="24"/>
          <w:szCs w:val="24"/>
        </w:rPr>
      </w:pPr>
      <w:r w:rsidRPr="00B42AE4">
        <w:rPr>
          <w:b/>
          <w:sz w:val="24"/>
          <w:szCs w:val="24"/>
        </w:rPr>
        <w:t>Provision</w:t>
      </w:r>
    </w:p>
    <w:p w:rsidR="00625462" w:rsidRDefault="00077E4E" w:rsidP="003A24BD">
      <w:pPr>
        <w:rPr>
          <w:sz w:val="24"/>
          <w:szCs w:val="24"/>
        </w:rPr>
      </w:pPr>
      <w:r w:rsidRPr="00B42AE4">
        <w:rPr>
          <w:sz w:val="24"/>
          <w:szCs w:val="24"/>
        </w:rPr>
        <w:lastRenderedPageBreak/>
        <w:t>Provision for each child with</w:t>
      </w:r>
      <w:r w:rsidR="006B065A" w:rsidRPr="00B42AE4">
        <w:rPr>
          <w:sz w:val="24"/>
          <w:szCs w:val="24"/>
        </w:rPr>
        <w:t xml:space="preserve"> SEN will match the nature of a </w:t>
      </w:r>
      <w:r w:rsidRPr="00B42AE4">
        <w:rPr>
          <w:sz w:val="24"/>
          <w:szCs w:val="24"/>
        </w:rPr>
        <w:t>child’s needs based on Targeted Support.</w:t>
      </w:r>
      <w:r w:rsidR="00D633F2">
        <w:rPr>
          <w:sz w:val="24"/>
          <w:szCs w:val="24"/>
        </w:rPr>
        <w:t xml:space="preserve"> This support is recorded in an individual care plan </w:t>
      </w:r>
      <w:r w:rsidR="00790D9B">
        <w:rPr>
          <w:sz w:val="24"/>
          <w:szCs w:val="24"/>
        </w:rPr>
        <w:t>(ICP</w:t>
      </w:r>
      <w:r w:rsidR="00D633F2">
        <w:rPr>
          <w:sz w:val="24"/>
          <w:szCs w:val="24"/>
        </w:rPr>
        <w:t>) and reviewed regularly.</w:t>
      </w:r>
    </w:p>
    <w:p w:rsidR="00077E4E" w:rsidRPr="00B42AE4" w:rsidRDefault="00077E4E" w:rsidP="003A24BD">
      <w:pPr>
        <w:rPr>
          <w:b/>
          <w:sz w:val="24"/>
          <w:szCs w:val="24"/>
        </w:rPr>
      </w:pPr>
      <w:r w:rsidRPr="00B42AE4">
        <w:rPr>
          <w:b/>
          <w:sz w:val="24"/>
          <w:szCs w:val="24"/>
        </w:rPr>
        <w:t>Partnership with Parents</w:t>
      </w:r>
    </w:p>
    <w:p w:rsidR="00077E4E" w:rsidRPr="00B42AE4" w:rsidRDefault="00D633F2" w:rsidP="003A24BD">
      <w:pPr>
        <w:rPr>
          <w:sz w:val="24"/>
          <w:szCs w:val="24"/>
        </w:rPr>
      </w:pPr>
      <w:r>
        <w:rPr>
          <w:sz w:val="24"/>
          <w:szCs w:val="24"/>
        </w:rPr>
        <w:t>All staff</w:t>
      </w:r>
      <w:r w:rsidR="00077E4E" w:rsidRPr="00B42AE4">
        <w:rPr>
          <w:sz w:val="24"/>
          <w:szCs w:val="24"/>
        </w:rPr>
        <w:t xml:space="preserve"> recognise and respect the fact parents are the child’s prime educators and work actively to ensure full participation in their child’s schooling by:</w:t>
      </w:r>
    </w:p>
    <w:p w:rsidR="00077E4E" w:rsidRPr="00B42AE4" w:rsidRDefault="00077E4E" w:rsidP="00077E4E">
      <w:pPr>
        <w:pStyle w:val="ListParagraph"/>
        <w:numPr>
          <w:ilvl w:val="0"/>
          <w:numId w:val="2"/>
        </w:numPr>
        <w:rPr>
          <w:sz w:val="24"/>
          <w:szCs w:val="24"/>
        </w:rPr>
      </w:pPr>
      <w:r w:rsidRPr="00B42AE4">
        <w:rPr>
          <w:sz w:val="24"/>
          <w:szCs w:val="24"/>
        </w:rPr>
        <w:t>Respecting the perspectives and experiences a parent brings, and the parent</w:t>
      </w:r>
      <w:r w:rsidR="00694D26" w:rsidRPr="00B42AE4">
        <w:rPr>
          <w:sz w:val="24"/>
          <w:szCs w:val="24"/>
        </w:rPr>
        <w:t>’</w:t>
      </w:r>
      <w:r w:rsidRPr="00B42AE4">
        <w:rPr>
          <w:sz w:val="24"/>
          <w:szCs w:val="24"/>
        </w:rPr>
        <w:t>s knowledge of their child.</w:t>
      </w:r>
    </w:p>
    <w:p w:rsidR="00077E4E" w:rsidRPr="00B42AE4" w:rsidRDefault="00077E4E" w:rsidP="00077E4E">
      <w:pPr>
        <w:pStyle w:val="ListParagraph"/>
        <w:numPr>
          <w:ilvl w:val="0"/>
          <w:numId w:val="2"/>
        </w:numPr>
        <w:rPr>
          <w:sz w:val="24"/>
          <w:szCs w:val="24"/>
        </w:rPr>
      </w:pPr>
      <w:r w:rsidRPr="00B42AE4">
        <w:rPr>
          <w:sz w:val="24"/>
          <w:szCs w:val="24"/>
        </w:rPr>
        <w:t>Ensuring openness in working together and being aware of the need to keep all channels of communication accessible.</w:t>
      </w:r>
    </w:p>
    <w:p w:rsidR="00077E4E" w:rsidRPr="00B42AE4" w:rsidRDefault="00077E4E" w:rsidP="00077E4E">
      <w:pPr>
        <w:pStyle w:val="ListParagraph"/>
        <w:numPr>
          <w:ilvl w:val="0"/>
          <w:numId w:val="2"/>
        </w:numPr>
        <w:rPr>
          <w:sz w:val="24"/>
          <w:szCs w:val="24"/>
        </w:rPr>
      </w:pPr>
      <w:r w:rsidRPr="00B42AE4">
        <w:rPr>
          <w:sz w:val="24"/>
          <w:szCs w:val="24"/>
        </w:rPr>
        <w:t>Recognising and respecting the pressures that the parent may be feeling and undergoing.</w:t>
      </w:r>
    </w:p>
    <w:p w:rsidR="00077E4E" w:rsidRPr="00B42AE4" w:rsidRDefault="00077E4E" w:rsidP="00077E4E">
      <w:pPr>
        <w:pStyle w:val="ListParagraph"/>
        <w:numPr>
          <w:ilvl w:val="0"/>
          <w:numId w:val="2"/>
        </w:numPr>
        <w:rPr>
          <w:sz w:val="24"/>
          <w:szCs w:val="24"/>
        </w:rPr>
      </w:pPr>
      <w:r w:rsidRPr="00B42AE4">
        <w:rPr>
          <w:sz w:val="24"/>
          <w:szCs w:val="24"/>
        </w:rPr>
        <w:t>Ensuring the full parental permission is given before the involvement of other colleagues/ professionals/ areas of support is accessed.</w:t>
      </w:r>
    </w:p>
    <w:p w:rsidR="00077E4E" w:rsidRPr="00B42AE4" w:rsidRDefault="00077E4E" w:rsidP="00077E4E">
      <w:pPr>
        <w:pStyle w:val="ListParagraph"/>
        <w:numPr>
          <w:ilvl w:val="0"/>
          <w:numId w:val="2"/>
        </w:numPr>
        <w:rPr>
          <w:sz w:val="24"/>
          <w:szCs w:val="24"/>
        </w:rPr>
      </w:pPr>
      <w:r w:rsidRPr="00B42AE4">
        <w:rPr>
          <w:sz w:val="24"/>
          <w:szCs w:val="24"/>
        </w:rPr>
        <w:t>Ensuring parents are aware of support groups within the LA and voluntary sector.</w:t>
      </w:r>
    </w:p>
    <w:p w:rsidR="00077E4E" w:rsidRPr="00B42AE4" w:rsidRDefault="00077E4E" w:rsidP="00077E4E">
      <w:pPr>
        <w:pStyle w:val="ListParagraph"/>
        <w:numPr>
          <w:ilvl w:val="0"/>
          <w:numId w:val="2"/>
        </w:numPr>
        <w:rPr>
          <w:sz w:val="24"/>
          <w:szCs w:val="24"/>
        </w:rPr>
      </w:pPr>
      <w:r w:rsidRPr="00B42AE4">
        <w:rPr>
          <w:sz w:val="24"/>
          <w:szCs w:val="24"/>
        </w:rPr>
        <w:t>Enabling parents</w:t>
      </w:r>
      <w:r w:rsidR="002B76B5" w:rsidRPr="00B42AE4">
        <w:rPr>
          <w:sz w:val="24"/>
          <w:szCs w:val="24"/>
        </w:rPr>
        <w:t xml:space="preserve"> to feel comfortable </w:t>
      </w:r>
      <w:r w:rsidRPr="00B42AE4">
        <w:rPr>
          <w:sz w:val="24"/>
          <w:szCs w:val="24"/>
        </w:rPr>
        <w:t>about communicating with school and staff.</w:t>
      </w:r>
    </w:p>
    <w:p w:rsidR="00DA3F80" w:rsidRPr="00B42AE4" w:rsidRDefault="00DA3F80" w:rsidP="00DA3F80">
      <w:pPr>
        <w:pStyle w:val="ListParagraph"/>
        <w:numPr>
          <w:ilvl w:val="0"/>
          <w:numId w:val="2"/>
        </w:numPr>
        <w:rPr>
          <w:sz w:val="24"/>
          <w:szCs w:val="24"/>
        </w:rPr>
      </w:pPr>
      <w:r w:rsidRPr="00B42AE4">
        <w:rPr>
          <w:sz w:val="24"/>
          <w:szCs w:val="24"/>
        </w:rPr>
        <w:t>Support parents with the continued use of successful strategies at home.</w:t>
      </w:r>
    </w:p>
    <w:p w:rsidR="00DA3F80" w:rsidRPr="00B42AE4" w:rsidRDefault="00DA3F80" w:rsidP="00DA3F80">
      <w:pPr>
        <w:rPr>
          <w:sz w:val="24"/>
          <w:szCs w:val="24"/>
        </w:rPr>
      </w:pPr>
      <w:r w:rsidRPr="00B42AE4">
        <w:rPr>
          <w:sz w:val="24"/>
          <w:szCs w:val="24"/>
        </w:rPr>
        <w:t>Every effort is made to identify how best to support parents with practical help and emotional support.</w:t>
      </w:r>
    </w:p>
    <w:p w:rsidR="002B76B5" w:rsidRPr="00B42AE4" w:rsidRDefault="00DA3F80" w:rsidP="00DA3F80">
      <w:pPr>
        <w:rPr>
          <w:sz w:val="24"/>
          <w:szCs w:val="24"/>
        </w:rPr>
      </w:pPr>
      <w:r w:rsidRPr="00B42AE4">
        <w:rPr>
          <w:sz w:val="24"/>
          <w:szCs w:val="24"/>
        </w:rPr>
        <w:t>The Local Educational Authority has set up SENDIASS, previously Parent Partnership</w:t>
      </w:r>
      <w:r w:rsidR="00D43E05" w:rsidRPr="00B42AE4">
        <w:rPr>
          <w:sz w:val="24"/>
          <w:szCs w:val="24"/>
        </w:rPr>
        <w:t>,</w:t>
      </w:r>
      <w:r w:rsidRPr="00B42AE4">
        <w:rPr>
          <w:sz w:val="24"/>
          <w:szCs w:val="24"/>
        </w:rPr>
        <w:t xml:space="preserve"> to help</w:t>
      </w:r>
      <w:r w:rsidR="006B065A" w:rsidRPr="00B42AE4">
        <w:rPr>
          <w:sz w:val="24"/>
          <w:szCs w:val="24"/>
        </w:rPr>
        <w:t>,</w:t>
      </w:r>
      <w:r w:rsidRPr="00B42AE4">
        <w:rPr>
          <w:sz w:val="24"/>
          <w:szCs w:val="24"/>
        </w:rPr>
        <w:t xml:space="preserve"> advise and support parents </w:t>
      </w:r>
      <w:r w:rsidR="00EF454A" w:rsidRPr="00B42AE4">
        <w:rPr>
          <w:sz w:val="24"/>
          <w:szCs w:val="24"/>
        </w:rPr>
        <w:t xml:space="preserve">independently. </w:t>
      </w:r>
    </w:p>
    <w:p w:rsidR="00AE56E5" w:rsidRDefault="00EF454A" w:rsidP="00DA3F80">
      <w:pPr>
        <w:rPr>
          <w:sz w:val="24"/>
          <w:szCs w:val="24"/>
        </w:rPr>
      </w:pPr>
      <w:r w:rsidRPr="00B42AE4">
        <w:rPr>
          <w:sz w:val="24"/>
          <w:szCs w:val="24"/>
        </w:rPr>
        <w:t xml:space="preserve">Contact details: </w:t>
      </w:r>
      <w:hyperlink r:id="rId8" w:history="1">
        <w:r w:rsidR="00061146" w:rsidRPr="009D1EE3">
          <w:rPr>
            <w:rStyle w:val="Hyperlink"/>
            <w:sz w:val="24"/>
            <w:szCs w:val="24"/>
          </w:rPr>
          <w:t>pps@cambridgeshire.gov.uk</w:t>
        </w:r>
      </w:hyperlink>
    </w:p>
    <w:p w:rsidR="00DA3F80" w:rsidRPr="00B42AE4" w:rsidRDefault="00AE56E5" w:rsidP="00DA3F80">
      <w:pPr>
        <w:rPr>
          <w:b/>
          <w:sz w:val="24"/>
          <w:szCs w:val="24"/>
        </w:rPr>
      </w:pPr>
      <w:r w:rsidRPr="00B42AE4">
        <w:rPr>
          <w:b/>
          <w:sz w:val="24"/>
          <w:szCs w:val="24"/>
        </w:rPr>
        <w:t>Complaints Procedures</w:t>
      </w:r>
      <w:r w:rsidR="00DA3F80" w:rsidRPr="00B42AE4">
        <w:rPr>
          <w:b/>
          <w:sz w:val="24"/>
          <w:szCs w:val="24"/>
        </w:rPr>
        <w:t xml:space="preserve"> </w:t>
      </w:r>
    </w:p>
    <w:p w:rsidR="00AE56E5" w:rsidRPr="00B42AE4" w:rsidRDefault="00AE56E5" w:rsidP="00DA3F80">
      <w:pPr>
        <w:rPr>
          <w:sz w:val="24"/>
          <w:szCs w:val="24"/>
        </w:rPr>
      </w:pPr>
      <w:r w:rsidRPr="00B42AE4">
        <w:rPr>
          <w:sz w:val="24"/>
          <w:szCs w:val="24"/>
        </w:rPr>
        <w:t>If parents have any complaint about the special educational provision for their child or about special needs provision in general they should:</w:t>
      </w:r>
    </w:p>
    <w:p w:rsidR="00AE56E5" w:rsidRPr="00B42AE4" w:rsidRDefault="00AE56E5" w:rsidP="00AE56E5">
      <w:pPr>
        <w:pStyle w:val="ListParagraph"/>
        <w:numPr>
          <w:ilvl w:val="0"/>
          <w:numId w:val="3"/>
        </w:numPr>
        <w:rPr>
          <w:sz w:val="24"/>
          <w:szCs w:val="24"/>
        </w:rPr>
      </w:pPr>
      <w:r w:rsidRPr="00B42AE4">
        <w:rPr>
          <w:sz w:val="24"/>
          <w:szCs w:val="24"/>
        </w:rPr>
        <w:t>Speak in the first instance to their child’s Keyworker or the SENCo.</w:t>
      </w:r>
    </w:p>
    <w:p w:rsidR="00AE56E5" w:rsidRPr="00B42AE4" w:rsidRDefault="00AE56E5" w:rsidP="00AE56E5">
      <w:pPr>
        <w:pStyle w:val="ListParagraph"/>
        <w:numPr>
          <w:ilvl w:val="0"/>
          <w:numId w:val="3"/>
        </w:numPr>
        <w:rPr>
          <w:sz w:val="24"/>
          <w:szCs w:val="24"/>
        </w:rPr>
      </w:pPr>
      <w:r w:rsidRPr="00B42AE4">
        <w:rPr>
          <w:sz w:val="24"/>
          <w:szCs w:val="24"/>
        </w:rPr>
        <w:t>If the matter is not resolved they should speak to the Head</w:t>
      </w:r>
      <w:r w:rsidR="00D43E05" w:rsidRPr="00B42AE4">
        <w:rPr>
          <w:sz w:val="24"/>
          <w:szCs w:val="24"/>
        </w:rPr>
        <w:t xml:space="preserve"> </w:t>
      </w:r>
      <w:r w:rsidRPr="00B42AE4">
        <w:rPr>
          <w:sz w:val="24"/>
          <w:szCs w:val="24"/>
        </w:rPr>
        <w:t xml:space="preserve">teacher or to the chair of the governing body. The complaint will be investigated and they will be contacted within </w:t>
      </w:r>
      <w:r w:rsidRPr="00D633F2">
        <w:rPr>
          <w:sz w:val="24"/>
          <w:szCs w:val="24"/>
          <w:highlight w:val="yellow"/>
        </w:rPr>
        <w:t>5 school days.</w:t>
      </w:r>
    </w:p>
    <w:p w:rsidR="00AE56E5" w:rsidRPr="00B42AE4" w:rsidRDefault="00AE56E5" w:rsidP="00AE56E5">
      <w:pPr>
        <w:pStyle w:val="ListParagraph"/>
        <w:numPr>
          <w:ilvl w:val="0"/>
          <w:numId w:val="3"/>
        </w:numPr>
        <w:rPr>
          <w:sz w:val="24"/>
          <w:szCs w:val="24"/>
        </w:rPr>
      </w:pPr>
      <w:r w:rsidRPr="00B42AE4">
        <w:rPr>
          <w:sz w:val="24"/>
          <w:szCs w:val="24"/>
        </w:rPr>
        <w:t xml:space="preserve">If the matter continues to be unresolved it will be referred to the special needs governor who will consider the complaint at the next full governors meeting and contact the parents within </w:t>
      </w:r>
      <w:r w:rsidRPr="00790D9B">
        <w:rPr>
          <w:sz w:val="24"/>
          <w:szCs w:val="24"/>
          <w:highlight w:val="yellow"/>
        </w:rPr>
        <w:t>5 school days</w:t>
      </w:r>
      <w:r w:rsidRPr="00B42AE4">
        <w:rPr>
          <w:sz w:val="24"/>
          <w:szCs w:val="24"/>
        </w:rPr>
        <w:t xml:space="preserve"> from the date of the meeting.</w:t>
      </w:r>
    </w:p>
    <w:p w:rsidR="00182B90" w:rsidRPr="00B42AE4" w:rsidRDefault="00182B90" w:rsidP="00182B90">
      <w:pPr>
        <w:rPr>
          <w:b/>
          <w:sz w:val="24"/>
          <w:szCs w:val="24"/>
        </w:rPr>
      </w:pPr>
      <w:r w:rsidRPr="00B42AE4">
        <w:rPr>
          <w:b/>
          <w:sz w:val="24"/>
          <w:szCs w:val="24"/>
        </w:rPr>
        <w:t>Pupil Participation</w:t>
      </w:r>
    </w:p>
    <w:p w:rsidR="00182B90" w:rsidRPr="00B42AE4" w:rsidRDefault="00182B90" w:rsidP="00182B90">
      <w:pPr>
        <w:rPr>
          <w:sz w:val="24"/>
          <w:szCs w:val="24"/>
        </w:rPr>
      </w:pPr>
      <w:r w:rsidRPr="00B42AE4">
        <w:rPr>
          <w:sz w:val="24"/>
          <w:szCs w:val="24"/>
        </w:rPr>
        <w:t>Staff are committed to the principle of seeking and taking account of the ascertainable views of each child. We recognise that it may not be easy to ascertain the views of such young children by asking them, but we attempt to do so through observation, listening to the child and talking with parents and other profess</w:t>
      </w:r>
      <w:r w:rsidR="004D26E9" w:rsidRPr="00B42AE4">
        <w:rPr>
          <w:sz w:val="24"/>
          <w:szCs w:val="24"/>
        </w:rPr>
        <w:t xml:space="preserve">ionals. </w:t>
      </w:r>
    </w:p>
    <w:p w:rsidR="009B33F5" w:rsidRPr="00B42AE4" w:rsidRDefault="009B33F5" w:rsidP="00182B90">
      <w:pPr>
        <w:rPr>
          <w:b/>
          <w:sz w:val="24"/>
          <w:szCs w:val="24"/>
        </w:rPr>
      </w:pPr>
      <w:r w:rsidRPr="00B42AE4">
        <w:rPr>
          <w:b/>
          <w:sz w:val="24"/>
          <w:szCs w:val="24"/>
        </w:rPr>
        <w:t>Resources</w:t>
      </w:r>
    </w:p>
    <w:p w:rsidR="009B33F5" w:rsidRPr="00B42AE4" w:rsidRDefault="009B33F5" w:rsidP="00182B90">
      <w:pPr>
        <w:rPr>
          <w:sz w:val="24"/>
          <w:szCs w:val="24"/>
        </w:rPr>
      </w:pPr>
      <w:r w:rsidRPr="00B42AE4">
        <w:rPr>
          <w:sz w:val="24"/>
          <w:szCs w:val="24"/>
        </w:rPr>
        <w:lastRenderedPageBreak/>
        <w:t>The Governors and Head</w:t>
      </w:r>
      <w:r w:rsidR="00D43E05" w:rsidRPr="00B42AE4">
        <w:rPr>
          <w:sz w:val="24"/>
          <w:szCs w:val="24"/>
        </w:rPr>
        <w:t xml:space="preserve"> </w:t>
      </w:r>
      <w:r w:rsidRPr="00B42AE4">
        <w:rPr>
          <w:sz w:val="24"/>
          <w:szCs w:val="24"/>
        </w:rPr>
        <w:t>teacher will manage the funds allocated by the Local Authority to meet the needs of c</w:t>
      </w:r>
      <w:r w:rsidR="00D633F2">
        <w:rPr>
          <w:sz w:val="24"/>
          <w:szCs w:val="24"/>
        </w:rPr>
        <w:t>hildren in the Nursery</w:t>
      </w:r>
      <w:r w:rsidR="00F16FB5" w:rsidRPr="00B42AE4">
        <w:rPr>
          <w:sz w:val="24"/>
          <w:szCs w:val="24"/>
        </w:rPr>
        <w:t xml:space="preserve"> with special educational n</w:t>
      </w:r>
      <w:r w:rsidRPr="00B42AE4">
        <w:rPr>
          <w:sz w:val="24"/>
          <w:szCs w:val="24"/>
        </w:rPr>
        <w:t>eeds. The Governors require the Head</w:t>
      </w:r>
      <w:r w:rsidR="00D633F2">
        <w:rPr>
          <w:sz w:val="24"/>
          <w:szCs w:val="24"/>
        </w:rPr>
        <w:t xml:space="preserve"> teacher / </w:t>
      </w:r>
      <w:r w:rsidR="00D43E05" w:rsidRPr="00B42AE4">
        <w:rPr>
          <w:sz w:val="24"/>
          <w:szCs w:val="24"/>
        </w:rPr>
        <w:t>SENCo</w:t>
      </w:r>
      <w:r w:rsidRPr="00B42AE4">
        <w:rPr>
          <w:sz w:val="24"/>
          <w:szCs w:val="24"/>
        </w:rPr>
        <w:t xml:space="preserve"> to ensure the optimum use is made of resources. Support staff and equipment may be used for the benefit of other pupils, providing there is no disadvantage to the pupil whom they are nominally allocated.</w:t>
      </w:r>
    </w:p>
    <w:p w:rsidR="004D72C6" w:rsidRPr="00B42AE4" w:rsidRDefault="00D633F2" w:rsidP="00182B90">
      <w:pPr>
        <w:rPr>
          <w:b/>
          <w:sz w:val="24"/>
          <w:szCs w:val="24"/>
        </w:rPr>
      </w:pPr>
      <w:r>
        <w:rPr>
          <w:b/>
          <w:sz w:val="24"/>
          <w:szCs w:val="24"/>
        </w:rPr>
        <w:t>Role of the SENCo:</w:t>
      </w:r>
    </w:p>
    <w:p w:rsidR="004D72C6" w:rsidRPr="00B42AE4" w:rsidRDefault="004D72C6" w:rsidP="00182B90">
      <w:pPr>
        <w:rPr>
          <w:sz w:val="24"/>
          <w:szCs w:val="24"/>
        </w:rPr>
      </w:pPr>
      <w:r w:rsidRPr="00B42AE4">
        <w:rPr>
          <w:sz w:val="24"/>
          <w:szCs w:val="24"/>
        </w:rPr>
        <w:t xml:space="preserve">The role of the SENCo </w:t>
      </w:r>
      <w:r w:rsidR="00790D9B">
        <w:rPr>
          <w:sz w:val="24"/>
          <w:szCs w:val="24"/>
        </w:rPr>
        <w:t xml:space="preserve">is clearly outlined in the </w:t>
      </w:r>
      <w:r w:rsidR="00790D9B" w:rsidRPr="00B42AE4">
        <w:rPr>
          <w:sz w:val="24"/>
          <w:szCs w:val="24"/>
        </w:rPr>
        <w:t>SEN Code of Practice, September 2014.</w:t>
      </w:r>
    </w:p>
    <w:p w:rsidR="004D72C6" w:rsidRPr="00B42AE4" w:rsidRDefault="004D72C6" w:rsidP="00182B90">
      <w:pPr>
        <w:rPr>
          <w:sz w:val="24"/>
          <w:szCs w:val="24"/>
        </w:rPr>
      </w:pPr>
      <w:r w:rsidRPr="00B42AE4">
        <w:rPr>
          <w:sz w:val="24"/>
          <w:szCs w:val="24"/>
        </w:rPr>
        <w:t xml:space="preserve">In addition the </w:t>
      </w:r>
      <w:r w:rsidR="00790D9B" w:rsidRPr="00B42AE4">
        <w:rPr>
          <w:sz w:val="24"/>
          <w:szCs w:val="24"/>
        </w:rPr>
        <w:t xml:space="preserve">SENCo </w:t>
      </w:r>
      <w:r w:rsidR="00790D9B">
        <w:rPr>
          <w:sz w:val="24"/>
          <w:szCs w:val="24"/>
        </w:rPr>
        <w:t xml:space="preserve">supported by Level 4 SEND T.A will </w:t>
      </w:r>
      <w:r w:rsidRPr="00B42AE4">
        <w:rPr>
          <w:sz w:val="24"/>
          <w:szCs w:val="24"/>
        </w:rPr>
        <w:t xml:space="preserve">manage the Learning Support </w:t>
      </w:r>
      <w:r w:rsidR="00790D9B" w:rsidRPr="00B42AE4">
        <w:rPr>
          <w:sz w:val="24"/>
          <w:szCs w:val="24"/>
        </w:rPr>
        <w:t>Assistants</w:t>
      </w:r>
      <w:r w:rsidR="00790D9B">
        <w:rPr>
          <w:sz w:val="24"/>
          <w:szCs w:val="24"/>
        </w:rPr>
        <w:t>,</w:t>
      </w:r>
      <w:r w:rsidR="00790D9B" w:rsidRPr="00B42AE4">
        <w:rPr>
          <w:sz w:val="24"/>
          <w:szCs w:val="24"/>
        </w:rPr>
        <w:t xml:space="preserve"> to</w:t>
      </w:r>
      <w:r w:rsidRPr="00B42AE4">
        <w:rPr>
          <w:sz w:val="24"/>
          <w:szCs w:val="24"/>
        </w:rPr>
        <w:t xml:space="preserve"> ensure there is a cohesive and supportive team</w:t>
      </w:r>
      <w:r w:rsidR="00F16FB5" w:rsidRPr="00B42AE4">
        <w:rPr>
          <w:sz w:val="24"/>
          <w:szCs w:val="24"/>
        </w:rPr>
        <w:t xml:space="preserve"> working with the children.</w:t>
      </w:r>
      <w:r w:rsidRPr="00B42AE4">
        <w:rPr>
          <w:sz w:val="24"/>
          <w:szCs w:val="24"/>
        </w:rPr>
        <w:t xml:space="preserve"> </w:t>
      </w:r>
      <w:r w:rsidR="00F16FB5" w:rsidRPr="00B42AE4">
        <w:rPr>
          <w:sz w:val="24"/>
          <w:szCs w:val="24"/>
        </w:rPr>
        <w:t xml:space="preserve"> </w:t>
      </w:r>
    </w:p>
    <w:p w:rsidR="004D72C6" w:rsidRPr="00B42AE4" w:rsidRDefault="004D72C6" w:rsidP="00182B90">
      <w:pPr>
        <w:rPr>
          <w:sz w:val="24"/>
          <w:szCs w:val="24"/>
        </w:rPr>
      </w:pPr>
      <w:r w:rsidRPr="00B42AE4">
        <w:rPr>
          <w:sz w:val="24"/>
          <w:szCs w:val="24"/>
        </w:rPr>
        <w:t>The SENCo will ensure that Keyworkers have opportunities to work closely with their named SEN children</w:t>
      </w:r>
      <w:r w:rsidR="00790D9B">
        <w:rPr>
          <w:sz w:val="24"/>
          <w:szCs w:val="24"/>
        </w:rPr>
        <w:t xml:space="preserve"> and support staff</w:t>
      </w:r>
      <w:r w:rsidR="004D26E9" w:rsidRPr="00B42AE4">
        <w:rPr>
          <w:sz w:val="24"/>
          <w:szCs w:val="24"/>
        </w:rPr>
        <w:t xml:space="preserve"> in order</w:t>
      </w:r>
      <w:r w:rsidR="008555EC" w:rsidRPr="00B42AE4">
        <w:rPr>
          <w:sz w:val="24"/>
          <w:szCs w:val="24"/>
        </w:rPr>
        <w:t xml:space="preserve"> to assess and record progress</w:t>
      </w:r>
      <w:r w:rsidR="00F16FB5" w:rsidRPr="00B42AE4">
        <w:rPr>
          <w:sz w:val="24"/>
          <w:szCs w:val="24"/>
        </w:rPr>
        <w:t>. P</w:t>
      </w:r>
      <w:r w:rsidR="008555EC" w:rsidRPr="00B42AE4">
        <w:rPr>
          <w:sz w:val="24"/>
          <w:szCs w:val="24"/>
        </w:rPr>
        <w:t>rof</w:t>
      </w:r>
      <w:r w:rsidR="00F16FB5" w:rsidRPr="00B42AE4">
        <w:rPr>
          <w:sz w:val="24"/>
          <w:szCs w:val="24"/>
        </w:rPr>
        <w:t>iles will</w:t>
      </w:r>
      <w:r w:rsidR="008555EC" w:rsidRPr="00B42AE4">
        <w:rPr>
          <w:sz w:val="24"/>
          <w:szCs w:val="24"/>
        </w:rPr>
        <w:t xml:space="preserve"> be updated and targeted support reviewed in a collabor</w:t>
      </w:r>
      <w:r w:rsidR="00F16FB5" w:rsidRPr="00B42AE4">
        <w:rPr>
          <w:sz w:val="24"/>
          <w:szCs w:val="24"/>
        </w:rPr>
        <w:t>ative process.</w:t>
      </w:r>
    </w:p>
    <w:p w:rsidR="008C7180" w:rsidRPr="00B42AE4" w:rsidRDefault="008C7180" w:rsidP="00182B90">
      <w:pPr>
        <w:rPr>
          <w:sz w:val="24"/>
          <w:szCs w:val="24"/>
        </w:rPr>
      </w:pPr>
      <w:r w:rsidRPr="00B42AE4">
        <w:rPr>
          <w:sz w:val="24"/>
          <w:szCs w:val="24"/>
        </w:rPr>
        <w:t xml:space="preserve">The SENCo will </w:t>
      </w:r>
      <w:r w:rsidR="00871DB7" w:rsidRPr="00B42AE4">
        <w:rPr>
          <w:sz w:val="24"/>
          <w:szCs w:val="24"/>
        </w:rPr>
        <w:t>maintain an SEN register</w:t>
      </w:r>
      <w:r w:rsidRPr="00B42AE4">
        <w:rPr>
          <w:sz w:val="24"/>
          <w:szCs w:val="24"/>
        </w:rPr>
        <w:t xml:space="preserve"> </w:t>
      </w:r>
      <w:r w:rsidR="00D43E05" w:rsidRPr="00B42AE4">
        <w:rPr>
          <w:sz w:val="24"/>
          <w:szCs w:val="24"/>
        </w:rPr>
        <w:t xml:space="preserve">and will ensure all </w:t>
      </w:r>
      <w:r w:rsidRPr="00B42AE4">
        <w:rPr>
          <w:sz w:val="24"/>
          <w:szCs w:val="24"/>
        </w:rPr>
        <w:t xml:space="preserve">children </w:t>
      </w:r>
      <w:r w:rsidR="00D43E05" w:rsidRPr="00B42AE4">
        <w:rPr>
          <w:sz w:val="24"/>
          <w:szCs w:val="24"/>
        </w:rPr>
        <w:t xml:space="preserve">with additional needs </w:t>
      </w:r>
      <w:r w:rsidRPr="00B42AE4">
        <w:rPr>
          <w:sz w:val="24"/>
          <w:szCs w:val="24"/>
        </w:rPr>
        <w:t>are given appropriate support to ensure progress.</w:t>
      </w:r>
    </w:p>
    <w:p w:rsidR="00EF3B2A" w:rsidRPr="00B42AE4" w:rsidRDefault="00EF3B2A" w:rsidP="00182B90">
      <w:pPr>
        <w:rPr>
          <w:b/>
          <w:sz w:val="24"/>
          <w:szCs w:val="24"/>
        </w:rPr>
      </w:pPr>
      <w:r w:rsidRPr="00B42AE4">
        <w:rPr>
          <w:b/>
          <w:sz w:val="24"/>
          <w:szCs w:val="24"/>
        </w:rPr>
        <w:t xml:space="preserve"> Inclusion</w:t>
      </w:r>
    </w:p>
    <w:p w:rsidR="00EF3B2A" w:rsidRPr="00B42AE4" w:rsidRDefault="00EF3B2A" w:rsidP="00182B90">
      <w:pPr>
        <w:rPr>
          <w:sz w:val="24"/>
          <w:szCs w:val="24"/>
        </w:rPr>
      </w:pPr>
      <w:r w:rsidRPr="00B42AE4">
        <w:rPr>
          <w:sz w:val="24"/>
          <w:szCs w:val="24"/>
        </w:rPr>
        <w:t>When making admissions the school</w:t>
      </w:r>
      <w:r w:rsidR="00A73050" w:rsidRPr="00B42AE4">
        <w:rPr>
          <w:sz w:val="24"/>
          <w:szCs w:val="24"/>
        </w:rPr>
        <w:t>s</w:t>
      </w:r>
      <w:r w:rsidRPr="00B42AE4">
        <w:rPr>
          <w:sz w:val="24"/>
          <w:szCs w:val="24"/>
        </w:rPr>
        <w:t xml:space="preserve"> will </w:t>
      </w:r>
      <w:r w:rsidR="00A73050" w:rsidRPr="00B42AE4">
        <w:rPr>
          <w:sz w:val="24"/>
          <w:szCs w:val="24"/>
        </w:rPr>
        <w:t>assess facilities and resources to ensure acces</w:t>
      </w:r>
      <w:r w:rsidR="00790D9B">
        <w:rPr>
          <w:sz w:val="24"/>
          <w:szCs w:val="24"/>
        </w:rPr>
        <w:t xml:space="preserve">s for all. The Head teacher / </w:t>
      </w:r>
      <w:r w:rsidR="00A73050" w:rsidRPr="00B42AE4">
        <w:rPr>
          <w:sz w:val="24"/>
          <w:szCs w:val="24"/>
        </w:rPr>
        <w:t>SENCo will liaise to monitor</w:t>
      </w:r>
      <w:r w:rsidRPr="00B42AE4">
        <w:rPr>
          <w:sz w:val="24"/>
          <w:szCs w:val="24"/>
        </w:rPr>
        <w:t xml:space="preserve"> the availability </w:t>
      </w:r>
      <w:r w:rsidR="00A73050" w:rsidRPr="00B42AE4">
        <w:rPr>
          <w:sz w:val="24"/>
          <w:szCs w:val="24"/>
        </w:rPr>
        <w:t>of funds for support workers, ensuring</w:t>
      </w:r>
      <w:r w:rsidRPr="00B42AE4">
        <w:rPr>
          <w:sz w:val="24"/>
          <w:szCs w:val="24"/>
        </w:rPr>
        <w:t xml:space="preserve"> equal opportunities for children with Special Educational Needs.</w:t>
      </w:r>
    </w:p>
    <w:p w:rsidR="00517837" w:rsidRPr="00B42AE4" w:rsidRDefault="00517837" w:rsidP="00182B90">
      <w:pPr>
        <w:rPr>
          <w:sz w:val="24"/>
          <w:szCs w:val="24"/>
        </w:rPr>
      </w:pPr>
      <w:r w:rsidRPr="00B42AE4">
        <w:rPr>
          <w:sz w:val="24"/>
          <w:szCs w:val="24"/>
        </w:rPr>
        <w:t>Formal Annual Reviews will be held for children with Education, Health and Care Plans, as required by the</w:t>
      </w:r>
      <w:r w:rsidR="00061146">
        <w:rPr>
          <w:sz w:val="24"/>
          <w:szCs w:val="24"/>
        </w:rPr>
        <w:t xml:space="preserve"> SEN </w:t>
      </w:r>
      <w:r w:rsidRPr="00B42AE4">
        <w:rPr>
          <w:sz w:val="24"/>
          <w:szCs w:val="24"/>
        </w:rPr>
        <w:t>Code of Practice, September 2014.</w:t>
      </w:r>
    </w:p>
    <w:p w:rsidR="00E01650" w:rsidRPr="00B42AE4" w:rsidRDefault="00E01650" w:rsidP="00182B90">
      <w:pPr>
        <w:rPr>
          <w:sz w:val="24"/>
          <w:szCs w:val="24"/>
        </w:rPr>
      </w:pPr>
      <w:r w:rsidRPr="00B42AE4">
        <w:rPr>
          <w:b/>
          <w:sz w:val="24"/>
          <w:szCs w:val="24"/>
        </w:rPr>
        <w:t>Transfer from nursery to school</w:t>
      </w:r>
      <w:r w:rsidRPr="00B42AE4">
        <w:rPr>
          <w:sz w:val="24"/>
          <w:szCs w:val="24"/>
        </w:rPr>
        <w:t xml:space="preserve"> </w:t>
      </w:r>
    </w:p>
    <w:p w:rsidR="009E64EE" w:rsidRPr="00B42AE4" w:rsidRDefault="00517837" w:rsidP="00182B90">
      <w:pPr>
        <w:rPr>
          <w:sz w:val="24"/>
          <w:szCs w:val="24"/>
        </w:rPr>
      </w:pPr>
      <w:r w:rsidRPr="00B42AE4">
        <w:rPr>
          <w:sz w:val="24"/>
          <w:szCs w:val="24"/>
        </w:rPr>
        <w:t>Transfer programmes including Transition Meetings with receiving schools will be implemented.</w:t>
      </w:r>
      <w:r w:rsidR="00A90618" w:rsidRPr="00B42AE4">
        <w:rPr>
          <w:sz w:val="24"/>
          <w:szCs w:val="24"/>
        </w:rPr>
        <w:t xml:space="preserve"> The SENCo</w:t>
      </w:r>
      <w:r w:rsidR="00E01650" w:rsidRPr="00B42AE4">
        <w:rPr>
          <w:sz w:val="24"/>
          <w:szCs w:val="24"/>
        </w:rPr>
        <w:t xml:space="preserve"> will co-ordinate close </w:t>
      </w:r>
      <w:r w:rsidR="00A73050" w:rsidRPr="00B42AE4">
        <w:rPr>
          <w:sz w:val="24"/>
          <w:szCs w:val="24"/>
        </w:rPr>
        <w:t>liaison</w:t>
      </w:r>
      <w:r w:rsidR="00E01650" w:rsidRPr="00B42AE4">
        <w:rPr>
          <w:sz w:val="24"/>
          <w:szCs w:val="24"/>
        </w:rPr>
        <w:t xml:space="preserve"> with staff at a child’s future school to ensure they are fully informed of the child’s needs and the current provision. </w:t>
      </w:r>
      <w:r w:rsidR="00A90618" w:rsidRPr="00B42AE4">
        <w:rPr>
          <w:sz w:val="24"/>
          <w:szCs w:val="24"/>
        </w:rPr>
        <w:t>In addition all documentation will be</w:t>
      </w:r>
      <w:r w:rsidR="00E01650" w:rsidRPr="00B42AE4">
        <w:rPr>
          <w:sz w:val="24"/>
          <w:szCs w:val="24"/>
        </w:rPr>
        <w:t xml:space="preserve"> passed on to the future school.</w:t>
      </w:r>
    </w:p>
    <w:p w:rsidR="00E01650" w:rsidRPr="00625462" w:rsidRDefault="00E01650" w:rsidP="00182B90">
      <w:pPr>
        <w:rPr>
          <w:b/>
          <w:sz w:val="24"/>
          <w:szCs w:val="24"/>
        </w:rPr>
      </w:pPr>
      <w:r w:rsidRPr="00625462">
        <w:rPr>
          <w:b/>
          <w:sz w:val="24"/>
          <w:szCs w:val="24"/>
        </w:rPr>
        <w:t>Making Contact</w:t>
      </w:r>
      <w:r w:rsidR="002F64EA">
        <w:rPr>
          <w:b/>
          <w:sz w:val="24"/>
          <w:szCs w:val="24"/>
        </w:rPr>
        <w:t>:</w:t>
      </w:r>
    </w:p>
    <w:p w:rsidR="00E01650" w:rsidRPr="00625462" w:rsidRDefault="00E01650" w:rsidP="00182B90">
      <w:pPr>
        <w:rPr>
          <w:b/>
          <w:sz w:val="24"/>
          <w:szCs w:val="24"/>
        </w:rPr>
      </w:pPr>
      <w:r w:rsidRPr="00625462">
        <w:rPr>
          <w:b/>
          <w:sz w:val="24"/>
          <w:szCs w:val="24"/>
        </w:rPr>
        <w:t>Special E</w:t>
      </w:r>
      <w:r w:rsidR="002B3972">
        <w:rPr>
          <w:b/>
          <w:sz w:val="24"/>
          <w:szCs w:val="24"/>
        </w:rPr>
        <w:t>ducational Needs Co-ordinator</w:t>
      </w:r>
    </w:p>
    <w:p w:rsidR="00E01650" w:rsidRPr="00625462" w:rsidRDefault="00790D9B" w:rsidP="00182B90">
      <w:pPr>
        <w:rPr>
          <w:b/>
          <w:sz w:val="24"/>
          <w:szCs w:val="24"/>
        </w:rPr>
      </w:pPr>
      <w:r>
        <w:rPr>
          <w:b/>
          <w:sz w:val="24"/>
          <w:szCs w:val="24"/>
        </w:rPr>
        <w:t xml:space="preserve">Claire Palmer – </w:t>
      </w:r>
    </w:p>
    <w:p w:rsidR="00A345B8" w:rsidRDefault="00C33F58" w:rsidP="00182B90">
      <w:pPr>
        <w:rPr>
          <w:b/>
          <w:sz w:val="24"/>
          <w:szCs w:val="24"/>
        </w:rPr>
      </w:pPr>
      <w:r>
        <w:rPr>
          <w:b/>
          <w:sz w:val="24"/>
          <w:szCs w:val="24"/>
        </w:rPr>
        <w:t>SEND</w:t>
      </w:r>
      <w:r w:rsidR="00E01650" w:rsidRPr="00B42AE4">
        <w:rPr>
          <w:b/>
          <w:sz w:val="24"/>
          <w:szCs w:val="24"/>
        </w:rPr>
        <w:t xml:space="preserve"> Governor: </w:t>
      </w:r>
      <w:r w:rsidR="00790D9B">
        <w:rPr>
          <w:b/>
          <w:sz w:val="24"/>
          <w:szCs w:val="24"/>
        </w:rPr>
        <w:t>Fay Sharp</w:t>
      </w:r>
    </w:p>
    <w:p w:rsidR="00C33F58" w:rsidRPr="00B42AE4" w:rsidRDefault="00790D9B" w:rsidP="00182B90">
      <w:pPr>
        <w:rPr>
          <w:b/>
          <w:sz w:val="24"/>
          <w:szCs w:val="24"/>
        </w:rPr>
      </w:pPr>
      <w:r w:rsidRPr="00790D9B">
        <w:rPr>
          <w:b/>
          <w:sz w:val="24"/>
          <w:szCs w:val="24"/>
          <w:highlight w:val="yellow"/>
        </w:rPr>
        <w:t>EAL Governor:?</w:t>
      </w:r>
    </w:p>
    <w:p w:rsidR="00625462" w:rsidRPr="00B42AE4" w:rsidRDefault="00625462" w:rsidP="00625462">
      <w:pPr>
        <w:rPr>
          <w:sz w:val="24"/>
          <w:szCs w:val="24"/>
        </w:rPr>
      </w:pPr>
      <w:r w:rsidRPr="00B42AE4">
        <w:rPr>
          <w:b/>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1C4D9421" wp14:editId="673887A8">
                <wp:simplePos x="0" y="0"/>
                <wp:positionH relativeFrom="column">
                  <wp:posOffset>-26670</wp:posOffset>
                </wp:positionH>
                <wp:positionV relativeFrom="paragraph">
                  <wp:posOffset>50165</wp:posOffset>
                </wp:positionV>
                <wp:extent cx="62198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57325"/>
                        </a:xfrm>
                        <a:prstGeom prst="rect">
                          <a:avLst/>
                        </a:prstGeom>
                        <a:solidFill>
                          <a:srgbClr val="FFFFFF"/>
                        </a:solidFill>
                        <a:ln w="9525">
                          <a:solidFill>
                            <a:srgbClr val="000000"/>
                          </a:solidFill>
                          <a:miter lim="800000"/>
                          <a:headEnd/>
                          <a:tailEnd/>
                        </a:ln>
                      </wps:spPr>
                      <wps:txbx>
                        <w:txbxContent>
                          <w:p w:rsidR="00A345B8" w:rsidRPr="00625462" w:rsidRDefault="00790D9B" w:rsidP="00A345B8">
                            <w:pPr>
                              <w:rPr>
                                <w:sz w:val="24"/>
                                <w:szCs w:val="24"/>
                              </w:rPr>
                            </w:pPr>
                            <w:r>
                              <w:rPr>
                                <w:sz w:val="24"/>
                                <w:szCs w:val="24"/>
                              </w:rPr>
                              <w:t xml:space="preserve">Huntingdon Nursery School </w:t>
                            </w:r>
                            <w:r w:rsidR="00A345B8" w:rsidRPr="00625462">
                              <w:rPr>
                                <w:sz w:val="24"/>
                                <w:szCs w:val="24"/>
                              </w:rPr>
                              <w:t>Governing Body is committed to promoting quality and diversity, providing an inclusive and supportive environment for all. We are committed to equal opp</w:t>
                            </w:r>
                            <w:r w:rsidR="00FD5A05">
                              <w:rPr>
                                <w:sz w:val="24"/>
                                <w:szCs w:val="24"/>
                              </w:rPr>
                              <w:t xml:space="preserve">ortunities and the promotion </w:t>
                            </w:r>
                            <w:r w:rsidR="00A345B8" w:rsidRPr="00625462">
                              <w:rPr>
                                <w:sz w:val="24"/>
                                <w:szCs w:val="24"/>
                              </w:rPr>
                              <w:t xml:space="preserve">of non-discriminatory practices in all aspects of work </w:t>
                            </w:r>
                            <w:r>
                              <w:rPr>
                                <w:sz w:val="24"/>
                                <w:szCs w:val="24"/>
                              </w:rPr>
                              <w:t>undertaken within the Nursery</w:t>
                            </w:r>
                            <w:r w:rsidR="00A345B8" w:rsidRPr="00625462">
                              <w:rPr>
                                <w:sz w:val="24"/>
                                <w:szCs w:val="24"/>
                              </w:rPr>
                              <w:t>.</w:t>
                            </w:r>
                          </w:p>
                          <w:p w:rsidR="00A345B8" w:rsidRPr="00625462" w:rsidRDefault="00A345B8" w:rsidP="00A345B8">
                            <w:pPr>
                              <w:rPr>
                                <w:sz w:val="24"/>
                                <w:szCs w:val="24"/>
                              </w:rPr>
                            </w:pPr>
                            <w:r w:rsidRPr="00625462">
                              <w:rPr>
                                <w:sz w:val="24"/>
                                <w:szCs w:val="24"/>
                              </w:rPr>
                              <w:t>The Governing Body is committed to safeguarding and promoting the welfare of children. We expect and require all members of the school community to share this commitment.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D9421" id="_x0000_t202" coordsize="21600,21600" o:spt="202" path="m,l,21600r21600,l21600,xe">
                <v:stroke joinstyle="miter"/>
                <v:path gradientshapeok="t" o:connecttype="rect"/>
              </v:shapetype>
              <v:shape id="Text Box 2" o:spid="_x0000_s1026" type="#_x0000_t202" style="position:absolute;margin-left:-2.1pt;margin-top:3.95pt;width:489.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">
                <v:textbox>
                  <w:txbxContent>
                    <w:p w:rsidR="00A345B8" w:rsidRPr="00625462" w:rsidRDefault="00790D9B" w:rsidP="00A345B8">
                      <w:pPr>
                        <w:rPr>
                          <w:sz w:val="24"/>
                          <w:szCs w:val="24"/>
                        </w:rPr>
                      </w:pPr>
                      <w:r>
                        <w:rPr>
                          <w:sz w:val="24"/>
                          <w:szCs w:val="24"/>
                        </w:rPr>
                        <w:t xml:space="preserve">Huntingdon Nursery School </w:t>
                      </w:r>
                      <w:r w:rsidR="00A345B8" w:rsidRPr="00625462">
                        <w:rPr>
                          <w:sz w:val="24"/>
                          <w:szCs w:val="24"/>
                        </w:rPr>
                        <w:t>Governing Body is committed to promoting quality and diversity, providing an inclusive and supportive environment for all. We are committed to equal opp</w:t>
                      </w:r>
                      <w:r w:rsidR="00FD5A05">
                        <w:rPr>
                          <w:sz w:val="24"/>
                          <w:szCs w:val="24"/>
                        </w:rPr>
                        <w:t xml:space="preserve">ortunities and the promotion </w:t>
                      </w:r>
                      <w:r w:rsidR="00A345B8" w:rsidRPr="00625462">
                        <w:rPr>
                          <w:sz w:val="24"/>
                          <w:szCs w:val="24"/>
                        </w:rPr>
                        <w:t xml:space="preserve">of non-discriminatory practices in all aspects of work </w:t>
                      </w:r>
                      <w:r>
                        <w:rPr>
                          <w:sz w:val="24"/>
                          <w:szCs w:val="24"/>
                        </w:rPr>
                        <w:t>undertaken within the Nursery</w:t>
                      </w:r>
                      <w:r w:rsidR="00A345B8" w:rsidRPr="00625462">
                        <w:rPr>
                          <w:sz w:val="24"/>
                          <w:szCs w:val="24"/>
                        </w:rPr>
                        <w:t>.</w:t>
                      </w:r>
                    </w:p>
                    <w:p w:rsidR="00A345B8" w:rsidRPr="00625462" w:rsidRDefault="00A345B8" w:rsidP="00A345B8">
                      <w:pPr>
                        <w:rPr>
                          <w:sz w:val="24"/>
                          <w:szCs w:val="24"/>
                        </w:rPr>
                      </w:pPr>
                      <w:r w:rsidRPr="00625462">
                        <w:rPr>
                          <w:sz w:val="24"/>
                          <w:szCs w:val="24"/>
                        </w:rPr>
                        <w:t>The Governing Body is committed to safeguarding and promoting the welfare of children. We expect and require all members of the school community to share this commitment.</w:t>
                      </w:r>
                    </w:p>
                  </w:txbxContent>
                </v:textbox>
                <w10:wrap type="square"/>
              </v:shape>
            </w:pict>
          </mc:Fallback>
        </mc:AlternateContent>
      </w:r>
      <w:r w:rsidRPr="00B42AE4">
        <w:rPr>
          <w:sz w:val="24"/>
          <w:szCs w:val="24"/>
        </w:rPr>
        <w:t xml:space="preserve">Date: </w:t>
      </w:r>
      <w:r w:rsidR="00790D9B">
        <w:rPr>
          <w:sz w:val="24"/>
          <w:szCs w:val="24"/>
        </w:rPr>
        <w:t>May 2019</w:t>
      </w:r>
    </w:p>
    <w:p w:rsidR="00E01650" w:rsidRPr="00B42AE4" w:rsidRDefault="00C33F58" w:rsidP="00182B90">
      <w:pPr>
        <w:rPr>
          <w:b/>
          <w:sz w:val="24"/>
          <w:szCs w:val="24"/>
        </w:rPr>
      </w:pPr>
      <w:r>
        <w:rPr>
          <w:sz w:val="24"/>
          <w:szCs w:val="24"/>
        </w:rPr>
        <w:t>Review: Autumn 2</w:t>
      </w:r>
      <w:r w:rsidR="00790D9B">
        <w:rPr>
          <w:sz w:val="24"/>
          <w:szCs w:val="24"/>
        </w:rPr>
        <w:t>020</w:t>
      </w:r>
    </w:p>
    <w:sectPr w:rsidR="00E01650" w:rsidRPr="00B42AE4" w:rsidSect="00625462">
      <w:footerReference w:type="default" r:id="rId9"/>
      <w:pgSz w:w="11906" w:h="16838"/>
      <w:pgMar w:top="1134" w:right="130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CA" w:rsidRDefault="00E521CA" w:rsidP="000C6D20">
      <w:pPr>
        <w:spacing w:after="0" w:line="240" w:lineRule="auto"/>
      </w:pPr>
      <w:r>
        <w:separator/>
      </w:r>
    </w:p>
  </w:endnote>
  <w:endnote w:type="continuationSeparator" w:id="0">
    <w:p w:rsidR="00E521CA" w:rsidRDefault="00E521CA" w:rsidP="000C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49135"/>
      <w:docPartObj>
        <w:docPartGallery w:val="Page Numbers (Bottom of Page)"/>
        <w:docPartUnique/>
      </w:docPartObj>
    </w:sdtPr>
    <w:sdtEndPr>
      <w:rPr>
        <w:noProof/>
      </w:rPr>
    </w:sdtEndPr>
    <w:sdtContent>
      <w:p w:rsidR="000C6D20" w:rsidRDefault="000C6D20">
        <w:pPr>
          <w:pStyle w:val="Footer"/>
          <w:jc w:val="center"/>
        </w:pPr>
        <w:r>
          <w:fldChar w:fldCharType="begin"/>
        </w:r>
        <w:r>
          <w:instrText xml:space="preserve"> PAGE   \* MERGEFORMAT </w:instrText>
        </w:r>
        <w:r>
          <w:fldChar w:fldCharType="separate"/>
        </w:r>
        <w:r w:rsidR="00AC4B22">
          <w:rPr>
            <w:noProof/>
          </w:rPr>
          <w:t>1</w:t>
        </w:r>
        <w:r>
          <w:rPr>
            <w:noProof/>
          </w:rPr>
          <w:fldChar w:fldCharType="end"/>
        </w:r>
      </w:p>
    </w:sdtContent>
  </w:sdt>
  <w:p w:rsidR="000C6D20" w:rsidRDefault="000C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CA" w:rsidRDefault="00E521CA" w:rsidP="000C6D20">
      <w:pPr>
        <w:spacing w:after="0" w:line="240" w:lineRule="auto"/>
      </w:pPr>
      <w:r>
        <w:separator/>
      </w:r>
    </w:p>
  </w:footnote>
  <w:footnote w:type="continuationSeparator" w:id="0">
    <w:p w:rsidR="00E521CA" w:rsidRDefault="00E521CA" w:rsidP="000C6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94337"/>
    <w:multiLevelType w:val="hybridMultilevel"/>
    <w:tmpl w:val="C0C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35DF2"/>
    <w:multiLevelType w:val="hybridMultilevel"/>
    <w:tmpl w:val="B0D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F773F"/>
    <w:multiLevelType w:val="hybridMultilevel"/>
    <w:tmpl w:val="16BA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BD"/>
    <w:rsid w:val="0003277A"/>
    <w:rsid w:val="00061146"/>
    <w:rsid w:val="00077E4E"/>
    <w:rsid w:val="000A20DA"/>
    <w:rsid w:val="000C6D20"/>
    <w:rsid w:val="00182B90"/>
    <w:rsid w:val="001B132F"/>
    <w:rsid w:val="002A75C1"/>
    <w:rsid w:val="002B3972"/>
    <w:rsid w:val="002B76B5"/>
    <w:rsid w:val="002F64EA"/>
    <w:rsid w:val="003A24BD"/>
    <w:rsid w:val="003D64AA"/>
    <w:rsid w:val="004818A3"/>
    <w:rsid w:val="004D26E9"/>
    <w:rsid w:val="004D72C6"/>
    <w:rsid w:val="00517837"/>
    <w:rsid w:val="005900C7"/>
    <w:rsid w:val="005F25BA"/>
    <w:rsid w:val="00603E55"/>
    <w:rsid w:val="00625462"/>
    <w:rsid w:val="00694D26"/>
    <w:rsid w:val="006B065A"/>
    <w:rsid w:val="006B1E07"/>
    <w:rsid w:val="00710203"/>
    <w:rsid w:val="00762A2F"/>
    <w:rsid w:val="00790D9B"/>
    <w:rsid w:val="007B100A"/>
    <w:rsid w:val="007B22B2"/>
    <w:rsid w:val="008555EC"/>
    <w:rsid w:val="00871DB7"/>
    <w:rsid w:val="008C7180"/>
    <w:rsid w:val="0090630A"/>
    <w:rsid w:val="00923346"/>
    <w:rsid w:val="00930DF2"/>
    <w:rsid w:val="00960C73"/>
    <w:rsid w:val="009B33F5"/>
    <w:rsid w:val="009E64EE"/>
    <w:rsid w:val="00A345B8"/>
    <w:rsid w:val="00A71869"/>
    <w:rsid w:val="00A73050"/>
    <w:rsid w:val="00A90618"/>
    <w:rsid w:val="00AA572D"/>
    <w:rsid w:val="00AC4B22"/>
    <w:rsid w:val="00AE56E5"/>
    <w:rsid w:val="00B10383"/>
    <w:rsid w:val="00B42AE4"/>
    <w:rsid w:val="00BB3DBA"/>
    <w:rsid w:val="00C33F58"/>
    <w:rsid w:val="00C45977"/>
    <w:rsid w:val="00D279BF"/>
    <w:rsid w:val="00D43E05"/>
    <w:rsid w:val="00D633F2"/>
    <w:rsid w:val="00D80FE5"/>
    <w:rsid w:val="00DA3F80"/>
    <w:rsid w:val="00E01650"/>
    <w:rsid w:val="00E360AA"/>
    <w:rsid w:val="00E521CA"/>
    <w:rsid w:val="00ED24BC"/>
    <w:rsid w:val="00EE2BB4"/>
    <w:rsid w:val="00EF3B2A"/>
    <w:rsid w:val="00EF454A"/>
    <w:rsid w:val="00F16FB5"/>
    <w:rsid w:val="00F7700D"/>
    <w:rsid w:val="00FD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1D594-3229-42E8-806D-7CA59F60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BD"/>
    <w:pPr>
      <w:ind w:left="720"/>
      <w:contextualSpacing/>
    </w:pPr>
  </w:style>
  <w:style w:type="paragraph" w:styleId="Header">
    <w:name w:val="header"/>
    <w:basedOn w:val="Normal"/>
    <w:link w:val="HeaderChar"/>
    <w:uiPriority w:val="99"/>
    <w:unhideWhenUsed/>
    <w:rsid w:val="000C6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20"/>
  </w:style>
  <w:style w:type="paragraph" w:styleId="Footer">
    <w:name w:val="footer"/>
    <w:basedOn w:val="Normal"/>
    <w:link w:val="FooterChar"/>
    <w:uiPriority w:val="99"/>
    <w:unhideWhenUsed/>
    <w:rsid w:val="000C6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20"/>
  </w:style>
  <w:style w:type="paragraph" w:styleId="BalloonText">
    <w:name w:val="Balloon Text"/>
    <w:basedOn w:val="Normal"/>
    <w:link w:val="BalloonTextChar"/>
    <w:uiPriority w:val="99"/>
    <w:semiHidden/>
    <w:unhideWhenUsed/>
    <w:rsid w:val="00E3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AA"/>
    <w:rPr>
      <w:rFonts w:ascii="Tahoma" w:hAnsi="Tahoma" w:cs="Tahoma"/>
      <w:sz w:val="16"/>
      <w:szCs w:val="16"/>
    </w:rPr>
  </w:style>
  <w:style w:type="character" w:styleId="Hyperlink">
    <w:name w:val="Hyperlink"/>
    <w:basedOn w:val="DefaultParagraphFont"/>
    <w:uiPriority w:val="99"/>
    <w:unhideWhenUsed/>
    <w:rsid w:val="00061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s@cambridge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A75FEE2</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Bliss</dc:creator>
  <cp:lastModifiedBy>Kent Claire</cp:lastModifiedBy>
  <cp:revision>2</cp:revision>
  <dcterms:created xsi:type="dcterms:W3CDTF">2020-06-19T14:14:00Z</dcterms:created>
  <dcterms:modified xsi:type="dcterms:W3CDTF">2020-06-19T14:14:00Z</dcterms:modified>
</cp:coreProperties>
</file>